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Pr>
          <w:rFonts w:ascii="Arial" w:eastAsia="Times New Roman" w:hAnsi="Arial" w:cs="Arial"/>
          <w:color w:val="4E4E4E"/>
          <w:sz w:val="24"/>
          <w:szCs w:val="24"/>
          <w:lang w:eastAsia="ru-RU"/>
        </w:rPr>
        <w:t>Утверждено приказом</w:t>
      </w:r>
      <w:r>
        <w:rPr>
          <w:rFonts w:ascii="Arial" w:eastAsia="Times New Roman" w:hAnsi="Arial" w:cs="Arial"/>
          <w:color w:val="4E4E4E"/>
          <w:sz w:val="24"/>
          <w:szCs w:val="24"/>
          <w:lang w:eastAsia="ru-RU"/>
        </w:rPr>
        <w:br/>
        <w:t>ИП Макаровой Елизаветы Всеволодовны</w:t>
      </w:r>
      <w:r>
        <w:rPr>
          <w:rFonts w:ascii="Arial" w:eastAsia="Times New Roman" w:hAnsi="Arial" w:cs="Arial"/>
          <w:color w:val="4E4E4E"/>
          <w:sz w:val="24"/>
          <w:szCs w:val="24"/>
          <w:lang w:eastAsia="ru-RU"/>
        </w:rPr>
        <w:br/>
        <w:t>№011 от «12» декабря 2025</w:t>
      </w:r>
      <w:r w:rsidRPr="006E11A8">
        <w:rPr>
          <w:rFonts w:ascii="Arial" w:eastAsia="Times New Roman" w:hAnsi="Arial" w:cs="Arial"/>
          <w:color w:val="4E4E4E"/>
          <w:sz w:val="24"/>
          <w:szCs w:val="24"/>
          <w:lang w:eastAsia="ru-RU"/>
        </w:rPr>
        <w:t xml:space="preserve"> г.</w:t>
      </w:r>
    </w:p>
    <w:p w:rsidR="006E11A8" w:rsidRPr="006E11A8" w:rsidRDefault="006E11A8" w:rsidP="006E11A8">
      <w:pPr>
        <w:shd w:val="clear" w:color="auto" w:fill="FFFFFF"/>
        <w:spacing w:after="100" w:afterAutospacing="1" w:line="240" w:lineRule="auto"/>
        <w:outlineLvl w:val="0"/>
        <w:rPr>
          <w:rFonts w:ascii="Arial" w:eastAsia="Times New Roman" w:hAnsi="Arial" w:cs="Arial"/>
          <w:color w:val="212529"/>
          <w:kern w:val="36"/>
          <w:sz w:val="48"/>
          <w:szCs w:val="48"/>
          <w:lang w:eastAsia="ru-RU"/>
        </w:rPr>
      </w:pPr>
      <w:r w:rsidRPr="006E11A8">
        <w:rPr>
          <w:rFonts w:ascii="Arial" w:eastAsia="Times New Roman" w:hAnsi="Arial" w:cs="Arial"/>
          <w:color w:val="212529"/>
          <w:kern w:val="36"/>
          <w:sz w:val="48"/>
          <w:szCs w:val="48"/>
          <w:lang w:eastAsia="ru-RU"/>
        </w:rPr>
        <w:t>Политика в отношении обработки персональных данных И</w:t>
      </w:r>
      <w:r>
        <w:rPr>
          <w:rFonts w:ascii="Arial" w:eastAsia="Times New Roman" w:hAnsi="Arial" w:cs="Arial"/>
          <w:color w:val="212529"/>
          <w:kern w:val="36"/>
          <w:sz w:val="48"/>
          <w:szCs w:val="48"/>
          <w:lang w:eastAsia="ru-RU"/>
        </w:rPr>
        <w:t>ндивидуального предпринимателя Макаровой Елизаветы Всеволодовны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г. Москва</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1. Термины и определения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 Автоматизированная обработка персональных данных – обработка персональных данных с помощью средств вычислительной техники.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1.2. Блокировка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1.3.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1.5. Обработка персональных данных – любое действие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1.6. Мероприятие – организуемые Оператором семинары, тренинги, обучающие встречи, акции и прочие события, в том числе направленные на рекламирование продуктов Оператора, создание имиджа Оператора.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1.7. Оператор персональных данных (оператор) – </w:t>
      </w:r>
      <w:r>
        <w:rPr>
          <w:rFonts w:ascii="Arial" w:eastAsia="Times New Roman" w:hAnsi="Arial" w:cs="Arial"/>
          <w:color w:val="4E4E4E"/>
          <w:sz w:val="24"/>
          <w:szCs w:val="24"/>
          <w:lang w:eastAsia="ru-RU"/>
        </w:rPr>
        <w:t>Индивидуальный предприниматель Макарова Елизавета Всеволодовна</w:t>
      </w:r>
      <w:r w:rsidRPr="006E11A8">
        <w:rPr>
          <w:rFonts w:ascii="Arial" w:eastAsia="Times New Roman" w:hAnsi="Arial" w:cs="Arial"/>
          <w:color w:val="4E4E4E"/>
          <w:sz w:val="24"/>
          <w:szCs w:val="24"/>
          <w:lang w:eastAsia="ru-RU"/>
        </w:rPr>
        <w:t xml:space="preserve">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1.8.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1.9. Платформа – программное обеспечение, используемое Оператором, представляющее собой набор взаимосвязанных веб-сервисов и модулей, составляющих единое пространство предоставления услуг в сети Интернет.</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1.10. Предоставление персональных данных – действия, направленные на раскрытие персональных данных определенному лицу или определяемому кругу лиц.</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1.11. Распространение персональных данных – действия, направленные на раскрытие персональных данных неопределенному кругу лиц.</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1.12. Сайт – совокупность информации, текстов, графических элементов, дизайна, изображений, фото и </w:t>
      </w:r>
      <w:proofErr w:type="gramStart"/>
      <w:r w:rsidRPr="006E11A8">
        <w:rPr>
          <w:rFonts w:ascii="Arial" w:eastAsia="Times New Roman" w:hAnsi="Arial" w:cs="Arial"/>
          <w:color w:val="4E4E4E"/>
          <w:sz w:val="24"/>
          <w:szCs w:val="24"/>
          <w:lang w:eastAsia="ru-RU"/>
        </w:rPr>
        <w:t>видеоматериалов</w:t>
      </w:r>
      <w:proofErr w:type="gramEnd"/>
      <w:r w:rsidRPr="006E11A8">
        <w:rPr>
          <w:rFonts w:ascii="Arial" w:eastAsia="Times New Roman" w:hAnsi="Arial" w:cs="Arial"/>
          <w:color w:val="4E4E4E"/>
          <w:sz w:val="24"/>
          <w:szCs w:val="24"/>
          <w:lang w:eastAsia="ru-RU"/>
        </w:rPr>
        <w:t xml:space="preserve">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по сетевому адресу (включая </w:t>
      </w:r>
      <w:proofErr w:type="spellStart"/>
      <w:r w:rsidRPr="006E11A8">
        <w:rPr>
          <w:rFonts w:ascii="Arial" w:eastAsia="Times New Roman" w:hAnsi="Arial" w:cs="Arial"/>
          <w:color w:val="4E4E4E"/>
          <w:sz w:val="24"/>
          <w:szCs w:val="24"/>
          <w:lang w:eastAsia="ru-RU"/>
        </w:rPr>
        <w:t>поддомены</w:t>
      </w:r>
      <w:proofErr w:type="spellEnd"/>
      <w:r w:rsidRPr="006E11A8">
        <w:rPr>
          <w:rFonts w:ascii="Arial" w:eastAsia="Times New Roman" w:hAnsi="Arial" w:cs="Arial"/>
          <w:color w:val="4E4E4E"/>
          <w:sz w:val="24"/>
          <w:szCs w:val="24"/>
          <w:lang w:eastAsia="ru-RU"/>
        </w:rPr>
        <w:t>): https://t</w:t>
      </w:r>
      <w:r>
        <w:rPr>
          <w:rFonts w:ascii="Arial" w:eastAsia="Times New Roman" w:hAnsi="Arial" w:cs="Arial"/>
          <w:color w:val="4E4E4E"/>
          <w:sz w:val="24"/>
          <w:szCs w:val="24"/>
          <w:lang w:eastAsia="ru-RU"/>
        </w:rPr>
        <w:t>.me/</w:t>
      </w:r>
      <w:proofErr w:type="spellStart"/>
      <w:r>
        <w:rPr>
          <w:rFonts w:ascii="Arial" w:eastAsia="Times New Roman" w:hAnsi="Arial" w:cs="Arial"/>
          <w:color w:val="4E4E4E"/>
          <w:sz w:val="24"/>
          <w:szCs w:val="24"/>
          <w:lang w:val="en-US" w:eastAsia="ru-RU"/>
        </w:rPr>
        <w:t>dec</w:t>
      </w:r>
      <w:proofErr w:type="spellEnd"/>
      <w:r w:rsidRPr="006E11A8">
        <w:rPr>
          <w:rFonts w:ascii="Arial" w:eastAsia="Times New Roman" w:hAnsi="Arial" w:cs="Arial"/>
          <w:color w:val="4E4E4E"/>
          <w:sz w:val="24"/>
          <w:szCs w:val="24"/>
          <w:lang w:eastAsia="ru-RU"/>
        </w:rPr>
        <w:t>-</w:t>
      </w:r>
      <w:r>
        <w:rPr>
          <w:rFonts w:ascii="Arial" w:eastAsia="Times New Roman" w:hAnsi="Arial" w:cs="Arial"/>
          <w:color w:val="4E4E4E"/>
          <w:sz w:val="24"/>
          <w:szCs w:val="24"/>
          <w:lang w:val="en-US" w:eastAsia="ru-RU"/>
        </w:rPr>
        <w:t>or</w:t>
      </w:r>
      <w:r>
        <w:rPr>
          <w:rFonts w:ascii="Arial" w:eastAsia="Times New Roman" w:hAnsi="Arial" w:cs="Arial"/>
          <w:color w:val="4E4E4E"/>
          <w:sz w:val="24"/>
          <w:szCs w:val="24"/>
          <w:lang w:eastAsia="ru-RU"/>
        </w:rPr>
        <w:t xml:space="preserve">, </w:t>
      </w:r>
      <w:proofErr w:type="spellStart"/>
      <w:r>
        <w:rPr>
          <w:rFonts w:ascii="Arial" w:eastAsia="Times New Roman" w:hAnsi="Arial" w:cs="Arial"/>
          <w:color w:val="4E4E4E"/>
          <w:sz w:val="24"/>
          <w:szCs w:val="24"/>
          <w:lang w:eastAsia="ru-RU"/>
        </w:rPr>
        <w:t>www</w:t>
      </w:r>
      <w:proofErr w:type="spellEnd"/>
      <w:r>
        <w:rPr>
          <w:rFonts w:ascii="Arial" w:eastAsia="Times New Roman" w:hAnsi="Arial" w:cs="Arial"/>
          <w:color w:val="4E4E4E"/>
          <w:sz w:val="24"/>
          <w:szCs w:val="24"/>
          <w:lang w:eastAsia="ru-RU"/>
        </w:rPr>
        <w:t>.</w:t>
      </w:r>
      <w:proofErr w:type="spellStart"/>
      <w:r>
        <w:rPr>
          <w:rFonts w:ascii="Arial" w:eastAsia="Times New Roman" w:hAnsi="Arial" w:cs="Arial"/>
          <w:color w:val="4E4E4E"/>
          <w:sz w:val="24"/>
          <w:szCs w:val="24"/>
          <w:lang w:val="en-US" w:eastAsia="ru-RU"/>
        </w:rPr>
        <w:t>dec</w:t>
      </w:r>
      <w:proofErr w:type="spellEnd"/>
      <w:r w:rsidRPr="006E11A8">
        <w:rPr>
          <w:rFonts w:ascii="Arial" w:eastAsia="Times New Roman" w:hAnsi="Arial" w:cs="Arial"/>
          <w:color w:val="4E4E4E"/>
          <w:sz w:val="24"/>
          <w:szCs w:val="24"/>
          <w:lang w:eastAsia="ru-RU"/>
        </w:rPr>
        <w:t>-</w:t>
      </w:r>
      <w:r>
        <w:rPr>
          <w:rFonts w:ascii="Arial" w:eastAsia="Times New Roman" w:hAnsi="Arial" w:cs="Arial"/>
          <w:color w:val="4E4E4E"/>
          <w:sz w:val="24"/>
          <w:szCs w:val="24"/>
          <w:lang w:val="en-US" w:eastAsia="ru-RU"/>
        </w:rPr>
        <w:t>or</w:t>
      </w:r>
      <w:r w:rsidRPr="006E11A8">
        <w:rPr>
          <w:rFonts w:ascii="Arial" w:eastAsia="Times New Roman" w:hAnsi="Arial" w:cs="Arial"/>
          <w:color w:val="4E4E4E"/>
          <w:sz w:val="24"/>
          <w:szCs w:val="24"/>
          <w:lang w:eastAsia="ru-RU"/>
        </w:rPr>
        <w:t>.</w:t>
      </w:r>
      <w:proofErr w:type="spellStart"/>
      <w:r w:rsidRPr="006E11A8">
        <w:rPr>
          <w:rFonts w:ascii="Arial" w:eastAsia="Times New Roman" w:hAnsi="Arial" w:cs="Arial"/>
          <w:color w:val="4E4E4E"/>
          <w:sz w:val="24"/>
          <w:szCs w:val="24"/>
          <w:lang w:eastAsia="ru-RU"/>
        </w:rPr>
        <w:t>com</w:t>
      </w:r>
      <w:proofErr w:type="spellEnd"/>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1.13. Субъект персональных данных (СПД) – физическое лицо, которому принадлежат обрабатываемые Оператором персональные данные.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1.14.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1.15. Файлы </w:t>
      </w:r>
      <w:proofErr w:type="spellStart"/>
      <w:r w:rsidRPr="006E11A8">
        <w:rPr>
          <w:rFonts w:ascii="Arial" w:eastAsia="Times New Roman" w:hAnsi="Arial" w:cs="Arial"/>
          <w:color w:val="4E4E4E"/>
          <w:sz w:val="24"/>
          <w:szCs w:val="24"/>
          <w:lang w:eastAsia="ru-RU"/>
        </w:rPr>
        <w:t>cookie</w:t>
      </w:r>
      <w:proofErr w:type="spellEnd"/>
      <w:r w:rsidRPr="006E11A8">
        <w:rPr>
          <w:rFonts w:ascii="Arial" w:eastAsia="Times New Roman" w:hAnsi="Arial" w:cs="Arial"/>
          <w:color w:val="4E4E4E"/>
          <w:sz w:val="24"/>
          <w:szCs w:val="24"/>
          <w:lang w:eastAsia="ru-RU"/>
        </w:rPr>
        <w:t xml:space="preserve"> – данные, которые автоматически передаются Оператору в процессе использования Сайта с помощью установленного на устройстве СПД программного обеспечения, в том числе: IP-адрес, географическое местоположение, информация о браузере и виде операционной системы устройства СПД, технические характеристики оборудования и программного обеспечения, используемых СПД, дата и время доступа к Сайту.</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2. Общие положения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2.1. Настоящая Политика обработки персональных данных (далее – Политика) разработана в соответствии с Конституцией РФ, Трудовым кодексом РФ, Гражданским кодексом РФ,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(далее - Закон «О персональных данных») и принятыми в соответствии с ними нормативными правовыми актами РФ.</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2.2. Политика действует в отношении всех персональных данных, которые обрабатывает Оператор.</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2.3. Понятия, связанные с обработкой персональных данных, используются в том значении, в котором они приведены в ст. 3 Закона «О персональных данных», если иное прямо не вытекает из текста Политики.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2.4. Целью разработки настоящей Политики является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обрабатываемых Оператором.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2.4.1.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www.sodahomedecor.com. В случае несогласия с условиями Политики, СПД должен немедленно прекратить любое использование Сайта или передачу персональных данных Оператору иным образом, а также направить Оператору соответствующий запрос о прекращении обработки его персональных данных, ранее переданных Оператору.</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2.5. Настоящая Политика: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2.5.1. устанавливает правила обработки Оператором персональных данных, предоставляемых клиентами, которые в том числе используют сайт и его отдельные сервисы, для получения услуг от Оператора, сотрудниками Оператора, его контрагентами; представителями клиентов и контрагентов, а также участниками мероприятий, организуемых Оператором;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2.5.2. определяет цели, правовые основания, порядок и объем обрабатываемых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2.5.3. содержит сведения о реализуемых требованиях к защите обрабатываемых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2.5.4. определяет порядок взаимодействия с субъектами персональных данных при поступлении от них обращений.</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3. Права и обязанности оператора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 Оператор обязан:</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3.1.1. Предоставить субъекту персональных данных в течение десяти рабочих дней с даты получения запроса субъекта персональных данных информацию, предусмотренную п.4.1.1. Политики. Указанный в настоящем пункте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3.1.2. Принимать меры, необходимые и достаточные для обеспечения выполнения обязанностей Оператора, предусмотренных Законом «О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3.1.3.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sidRPr="006E11A8">
        <w:rPr>
          <w:rFonts w:ascii="Arial" w:eastAsia="Times New Roman" w:hAnsi="Arial" w:cs="Arial"/>
          <w:color w:val="4E4E4E"/>
          <w:sz w:val="24"/>
          <w:szCs w:val="24"/>
          <w:lang w:eastAsia="ru-RU"/>
        </w:rPr>
        <w:lastRenderedPageBreak/>
        <w:t>данных, а также от иных неправомерных действий в отношении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3.1.4.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3.1.5.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3.1.6.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3.1.7.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3.1.8.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3.1.9.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3.1.10. В случае получения персональных данных субъекта не от такого субъекта Оператор обязан, кроме случаев, установленных законодательством РФ, до начала обработки таких персональных данных предоставить субъекту персональных данных следующую информацию:</w:t>
      </w:r>
    </w:p>
    <w:p w:rsidR="006E11A8" w:rsidRPr="006E11A8" w:rsidRDefault="006E11A8" w:rsidP="006E11A8">
      <w:pPr>
        <w:numPr>
          <w:ilvl w:val="0"/>
          <w:numId w:val="1"/>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наименование либо фамилия, имя, отчество и адрес оператора или его представителя;</w:t>
      </w:r>
    </w:p>
    <w:p w:rsidR="006E11A8" w:rsidRPr="006E11A8" w:rsidRDefault="006E11A8" w:rsidP="006E11A8">
      <w:pPr>
        <w:numPr>
          <w:ilvl w:val="0"/>
          <w:numId w:val="1"/>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цель обработки персональных данных и ее правовое основание;</w:t>
      </w:r>
    </w:p>
    <w:p w:rsidR="006E11A8" w:rsidRPr="006E11A8" w:rsidRDefault="006E11A8" w:rsidP="006E11A8">
      <w:pPr>
        <w:numPr>
          <w:ilvl w:val="0"/>
          <w:numId w:val="1"/>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предполагаемые пользователи персональных данных;</w:t>
      </w:r>
    </w:p>
    <w:p w:rsidR="006E11A8" w:rsidRPr="006E11A8" w:rsidRDefault="006E11A8" w:rsidP="006E11A8">
      <w:pPr>
        <w:numPr>
          <w:ilvl w:val="0"/>
          <w:numId w:val="1"/>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установленные настоящим Федеральным законом права субъекта персональных данных;</w:t>
      </w:r>
    </w:p>
    <w:p w:rsidR="006E11A8" w:rsidRPr="006E11A8" w:rsidRDefault="006E11A8" w:rsidP="006E11A8">
      <w:pPr>
        <w:numPr>
          <w:ilvl w:val="0"/>
          <w:numId w:val="1"/>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источник получения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3.1.11. Оператор также имеет иные обязанности, предусмотренные действующим законодательством РФ.</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3.2. Оператор вправе осуществлять сбор, обработку, распространение персональных данных субъектов в пределах, указанных в согласии СПД на такие сбор, обработку, распространение.</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4. Права и обязанности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4.1. Субъект персональных данных вправе: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4.1.1. Получать информацию, касающуюся обработки его персональных данных, в том числе содержащую:</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подтверждение факта обработки персональных данных оператором;</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правовые основания и цели обработки персональных данных;</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цели и применяемые оператором способы обработки персональных данных;</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сроки обработки персональных данных, в том числе сроки их хранения;</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порядок осуществления субъектом персональных данных прав, предусмотренных настоящим Федеральным законом;</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информацию об осуществленной или о предполагаемой трансграничной передаче данных;</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E11A8" w:rsidRPr="006E11A8" w:rsidRDefault="006E11A8" w:rsidP="006E11A8">
      <w:pPr>
        <w:numPr>
          <w:ilvl w:val="0"/>
          <w:numId w:val="2"/>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иные сведения, предусмотренные Законом «О персональных данных» или другими федеральными законами.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4.1.2.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4.1.3. Если субъект персональных данных считает, что оператор осуществляет обработку его персональных данных с нарушением требований закона или иным образом нарушает его права и свободы, субъект персональных данных вправе обжаловать действия или бездействие оператора в </w:t>
      </w:r>
      <w:proofErr w:type="spellStart"/>
      <w:r w:rsidRPr="006E11A8">
        <w:rPr>
          <w:rFonts w:ascii="Arial" w:eastAsia="Times New Roman" w:hAnsi="Arial" w:cs="Arial"/>
          <w:color w:val="4E4E4E"/>
          <w:sz w:val="24"/>
          <w:szCs w:val="24"/>
          <w:lang w:eastAsia="ru-RU"/>
        </w:rPr>
        <w:t>Роскомнадзоре</w:t>
      </w:r>
      <w:proofErr w:type="spellEnd"/>
      <w:r w:rsidRPr="006E11A8">
        <w:rPr>
          <w:rFonts w:ascii="Arial" w:eastAsia="Times New Roman" w:hAnsi="Arial" w:cs="Arial"/>
          <w:color w:val="4E4E4E"/>
          <w:sz w:val="24"/>
          <w:szCs w:val="24"/>
          <w:lang w:eastAsia="ru-RU"/>
        </w:rPr>
        <w:t xml:space="preserve"> или в судебном порядке.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4.1.4. Субъект персональных данных обладает и иными правами, предусмотренными действующим законодательством РФ.</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4.2.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E11A8" w:rsidRPr="006E11A8" w:rsidRDefault="006E11A8" w:rsidP="006E11A8">
      <w:pPr>
        <w:numPr>
          <w:ilvl w:val="0"/>
          <w:numId w:val="3"/>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E11A8" w:rsidRPr="006E11A8" w:rsidRDefault="006E11A8" w:rsidP="006E11A8">
      <w:pPr>
        <w:numPr>
          <w:ilvl w:val="0"/>
          <w:numId w:val="3"/>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6E11A8" w:rsidRPr="006E11A8" w:rsidRDefault="006E11A8" w:rsidP="006E11A8">
      <w:pPr>
        <w:numPr>
          <w:ilvl w:val="0"/>
          <w:numId w:val="3"/>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6E11A8" w:rsidRPr="006E11A8" w:rsidRDefault="006E11A8" w:rsidP="006E11A8">
      <w:pPr>
        <w:numPr>
          <w:ilvl w:val="0"/>
          <w:numId w:val="3"/>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доступ субъекта персональных данных к его персональным данным нарушает права и законные интересы третьих лиц;</w:t>
      </w:r>
    </w:p>
    <w:p w:rsidR="006E11A8" w:rsidRPr="006E11A8" w:rsidRDefault="006E11A8" w:rsidP="006E11A8">
      <w:pPr>
        <w:numPr>
          <w:ilvl w:val="0"/>
          <w:numId w:val="3"/>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5. Цели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5.1.1.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5.1.2. Обработке подлежат только персональные данные, которые отвечают целям их обработки.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5.1.3. Обработка Оператором персональных данных осуществляется в следующих целях:</w:t>
      </w:r>
    </w:p>
    <w:p w:rsidR="006E11A8" w:rsidRPr="006E11A8" w:rsidRDefault="006E11A8" w:rsidP="006E11A8">
      <w:pPr>
        <w:numPr>
          <w:ilvl w:val="0"/>
          <w:numId w:val="4"/>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Ведение кадрового и бухгалтерского учета</w:t>
      </w:r>
    </w:p>
    <w:p w:rsidR="006E11A8" w:rsidRPr="006E11A8" w:rsidRDefault="006E11A8" w:rsidP="006E11A8">
      <w:pPr>
        <w:numPr>
          <w:ilvl w:val="0"/>
          <w:numId w:val="4"/>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Обеспечение соблюдения трудового законодательства РФ</w:t>
      </w:r>
    </w:p>
    <w:p w:rsidR="006E11A8" w:rsidRPr="006E11A8" w:rsidRDefault="006E11A8" w:rsidP="006E11A8">
      <w:pPr>
        <w:numPr>
          <w:ilvl w:val="0"/>
          <w:numId w:val="4"/>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Обеспечение соблюдения налогового законодательства РФ</w:t>
      </w:r>
    </w:p>
    <w:p w:rsidR="006E11A8" w:rsidRPr="006E11A8" w:rsidRDefault="006E11A8" w:rsidP="006E11A8">
      <w:pPr>
        <w:numPr>
          <w:ilvl w:val="0"/>
          <w:numId w:val="4"/>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Подготовка, заключение и исполнение гражданско-правового договора</w:t>
      </w:r>
    </w:p>
    <w:p w:rsidR="006E11A8" w:rsidRPr="006E11A8" w:rsidRDefault="006E11A8" w:rsidP="006E11A8">
      <w:pPr>
        <w:numPr>
          <w:ilvl w:val="0"/>
          <w:numId w:val="4"/>
        </w:numPr>
        <w:shd w:val="clear" w:color="auto" w:fill="FFFFFF"/>
        <w:spacing w:before="100" w:beforeAutospacing="1"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Продвижение товаров, работ, услуг на рынке</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6. Согласие Субъекта персональных данных на обработку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6.1. Субъект персональных данных принимает условия Политики и дает Оператору конкретное, предметное, информированное, сознательное и однозначное согласие на обработку своих персональных данных на условиях, предусмотренных Политикой и Законом: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6.2. СПД дает согласие на обработку и распространение его персональных данных следующим образом: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6.2.1. путем заполнения соответствующей формы для взаимодействия с Оператором, расположенной на сайте Оператора или получения ссылки на все необходимые положения. СПД считается предоставившим согласие на обработку своих персональных данных при нажатии соответствующей кнопки или проставления соответствующей отметки в специальной графе после заполнения формы.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6.2.2. путем заполнения Согласия на обработку персональных данных и Согласия на распространение персональных данных на бумажных носителях, выдаваемых Оператором;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6.2.3. путем предоставления Оператору своих персональных данных и информации о своей предпринимательской деятельности для получения услуг Оператора до заключения договора с ним. СПД считается предоставившим согласие на обработку своих персональных данных в момент передачи Оператору информации о себе;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6.2.4. путем участия в проводимых Оператором фото- и видеосъемках в помещении Оператора или в ином месте в момент проведения Оператором мероприятия.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6.2.5. При любом использовании Сайта – для персональных данных, которые автоматически передаются Оператору в процессе использования Сайта с помощью установленного на устройстве СПД программного обеспечения. СПД считается предоставившим согласие на обработку своих персональных данных в момент начала использования Сайта.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6.3. Согласие СПД на обработку Оператором его персональных данных действует со дня, предоставления согласия на их обработку, и в течение срока, необходимого для достижения целей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6.4. СПД вправе отозвать согласие на обработку персональных данных в форме и порядке, предусмотренном в настоящей Политике.</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7.Персональные данные, предоставляемые Оператору</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7.1. Содержание и объем обрабатываемых персональных данных должны соответствовать заявленным целям обработки, предусмотренным в разделе 5 настоящей Политики. Обрабатываемые персональные данные не должны быть избыточными по отношению к заявленным целям их обработки.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7.2. Оператор может обрабатывать персональные данные следующих категорий субъектов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7.2.1. Работников Оператора: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фамилия, имя, отчество,</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год рождения, месяц рождения, дата рождения, место рождения,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 семейное положение, социальное положение, имущественное положение,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доходы,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пол,</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адрес электронной почты,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адрес места жительства, адрес регистрации,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номер телефона,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СНИЛС, ИНН,</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гражданство, данные документа, удостоверяющего личность,</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реквизиты банковской карты, номер расчетного счета, номер лицевого счета,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профессия, должность,</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отношение к воинской обязанности, сведения о воинском учете,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иные персональные данные, сведения, собираемые посредством метрических программ,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сведения об образовании,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фото-видео изображение лица, данные голоса человека, данные изображения лица, полученные с помощью фото- и видеоустройств,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данные голоса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7.2.2. Кандидаты для приема на работу к Оператору (Соискатели):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фамилия, имя, отчество,</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год рождения, месяц рождения, дата рождения, место рождения,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семейное положение, социальное положение, имущественное положение,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доходы,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пол,</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 адрес электронной почты,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адрес места жительства, адрес регистрации,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номер телефона,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гражданство,</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профессия, должность,</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сведения об образовании,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фото-видео изображение лица, данные голоса человека, данные изображения лица, полученные с помощью фото- и видеоустройств,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данные голоса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7.2.3. Клиенты, контрагенты Оператора: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фамилия, имя, отчество,</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год рождения, месяц рождения, дата рождения,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адрес электронной почты,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адрес места жительства, адрес регистрации,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номер телефона,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ИНН,</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гражданство, данные документа, удостоверяющего личность,</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реквизиты банковской карты, номер расчетного счета,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фото-видео изображение лица, данные голоса человека, данные изображения лица, полученные с помощью фото- и видеоустройств,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данные голоса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7.2.4. Посетители сайта: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фамилия, имя, отчество;</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адрес электронной почты,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номер телефона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7.4.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8. Правовые основания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8.1. Обработка персональных данных субъектов персональных данных осуществляется на следующих правовых основаниях: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Конституция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Гражданский кодекс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Трудовой кодекс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Налоговый кодекс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Федеральный закон от 06.12.2011 N 402-ФЗ «О бухгалтерском учете»;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Федеральный закон от 15.12.2001 N 167-ФЗ «Об обязательном пенсионном страховании в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Федеральный закон от 27.07.2006 №152-ФЗ «О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Федеральный закон от 27 июля 2006 г. № 149-ФЗ «Об информации, информационных технологиях и о защите информации»;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Договоры, заключаемые между Оператором и Субъектом персональных данных и/или его законным представителем;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Согласие Субъекта персональных данных на обработку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Локальные нормативные акты Оператора в области обработки персональных данных.</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9. Обработка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9.1. Обработка персональных данных СПД производится Оператором с использованием баз данных на территории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9.2. Персональные данные обрабатываются с использованием автоматизированных и неавтоматизированных систем.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9.3.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Обработка персональных данных включает совершение Оператором следующих действий: </w:t>
      </w:r>
      <w:r w:rsidRPr="006E11A8">
        <w:rPr>
          <w:rFonts w:ascii="Arial" w:eastAsia="Times New Roman" w:hAnsi="Arial" w:cs="Arial"/>
          <w:b/>
          <w:bCs/>
          <w:color w:val="4E4E4E"/>
          <w:sz w:val="24"/>
          <w:szCs w:val="24"/>
          <w:lang w:eastAsia="ru-RU"/>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 иные действия.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9.4. Обработка персональных данных осуществляется путем: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получения персональных данных в устной и письменной форме непосредственно от субъектов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получения персональных данных из общедоступных источников;</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внесения персональных данных в журналы, реестры и информационные системы Оператора;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использования иных способов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9.5.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9.6.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9.7. Хранение персональных данных осуществляется (в зависимости от того, какое событие наступит раньше):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9.7.1. до момента их уничтожения Оператором - в случае поступления от СПД отзыва согласия на обработку персональных данных или требования об уничтожении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9.7.2. до момента истечения срока действия согласия или достижения целей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9.8. Распространение персональных данных может осуществляться Оператором исключительно в следующих случаях: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9.8.1. с целью исполнения обязательств по заключенному между Оператором и субъектом персональных данных договору;</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9.8.2. с целью размещения фото- и </w:t>
      </w:r>
      <w:proofErr w:type="gramStart"/>
      <w:r w:rsidRPr="006E11A8">
        <w:rPr>
          <w:rFonts w:ascii="Arial" w:eastAsia="Times New Roman" w:hAnsi="Arial" w:cs="Arial"/>
          <w:color w:val="4E4E4E"/>
          <w:sz w:val="24"/>
          <w:szCs w:val="24"/>
          <w:lang w:eastAsia="ru-RU"/>
        </w:rPr>
        <w:t>видео-материалов</w:t>
      </w:r>
      <w:proofErr w:type="gramEnd"/>
      <w:r w:rsidRPr="006E11A8">
        <w:rPr>
          <w:rFonts w:ascii="Arial" w:eastAsia="Times New Roman" w:hAnsi="Arial" w:cs="Arial"/>
          <w:color w:val="4E4E4E"/>
          <w:sz w:val="24"/>
          <w:szCs w:val="24"/>
          <w:lang w:eastAsia="ru-RU"/>
        </w:rPr>
        <w:t>, полученных в процессе проведения мероприятия или оказания Оператором иных услуг на основании гражданско-правового договора, в различных источниках информации;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9.8.3. с целью рекламирования услуг Оператора;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9.8.4. с целью организации мероприятия.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9.9. Оператор вправе осуществлять передачу персональных данных третьим лицам с соблюдением требований действующего законодательства РФ.</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9.10. Цели передачи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9.10.1. Оптимизация оператором рассылки сообщений информационного и рекламного характера. В этом случае третьему лицу передаются следующие персональные данные СПД: фамилия, имя, отчество; номер телефона; адрес электронной почты.</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9.10.2. Передача персональных данных партнерам мероприятия с целью розыгрыша ими призов между участниками такого мероприятия. Порядок проведения розыгрышей определяется партнерами мероприятия.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9.10.3. Передача персональных данных контрагентам Оператора для оказания субъекту персональных данных услуг в соответствии с заключенным между Оператором и таким субъектом договором.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9.11. Перечень разрешенных способов обработки персональных данных третьим лицом: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Третьему лицу запрещено осуществлять передачу и распространение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9.12. Уничтожение персональных данных осуществляется Оператором в следующих случаях: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9.12.1. поступление от СПД отзыва согласия на обработку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9.12.2. получение от СПД требования об уничтожении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9.12.3. истечение срока действия согласия;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9.12.4. окончания срока хранения персональных данных в соответствии с договоренностями Оператора и СПД.</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10. Меры, применяемые Оператором для защиты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10.1. Оператор принимает необходимые и достаточные правовые, организационные и технические меры для защиты информации, предоставляемой </w:t>
      </w:r>
      <w:r w:rsidRPr="006E11A8">
        <w:rPr>
          <w:rFonts w:ascii="Arial" w:eastAsia="Times New Roman" w:hAnsi="Arial" w:cs="Arial"/>
          <w:color w:val="4E4E4E"/>
          <w:sz w:val="24"/>
          <w:szCs w:val="24"/>
          <w:lang w:eastAsia="ru-RU"/>
        </w:rPr>
        <w:lastRenderedPageBreak/>
        <w:t>СПД,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 Основными организационными мерами по защите персональных данных являются: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10.2.1. оформление передачи персональных данных СПД третьим лицам на основе договоров, содержащих условия о необходимости соблюдения конфиденциальности передаваемой информации и ответственность за несоблюдение такого требования;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10.2.2. регламентация состава третьих лиц, к услугам которых Оператор обращается в процессе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10.2.3. строгое, избирательное и обоснованное распределение конфиденциальной информации, предоставляемой им к доступу;</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10.2.4. надлежащая организация процесса уничтожения конфиденциальной информации;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10.2.5. разработка и усовершенствование локальных актов Оператора, регламентирующих процессы обработки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10.2.6. назначение лица, ответственного за обработку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10.2.7. контроль фактов несанкционированного доступа к персональным данным и принятие мер по недопущению подобных инцидентов в дальнейшем;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10.2.8. контроль за принимаемыми мерами по обеспечению безопасности персональных данных и уровнем защищенности информационных систем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10.3. В качестве технических мер защиты персональных данных Оператором применяются: антивирусная защита, специализированные средства защиты информации от несанкционированного доступа, предоставляемые соответствующими сервисами и ПО, используемых Оператором при оказании своих услуг и проведении мероприятий.</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10.4. Оператор обеспечивает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10.5.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sidRPr="006E11A8">
        <w:rPr>
          <w:rFonts w:ascii="Arial" w:eastAsia="Times New Roman" w:hAnsi="Arial" w:cs="Arial"/>
          <w:color w:val="4E4E4E"/>
          <w:sz w:val="24"/>
          <w:szCs w:val="24"/>
          <w:lang w:eastAsia="ru-RU"/>
        </w:rPr>
        <w:lastRenderedPageBreak/>
        <w:t>уведомить уполномоченный орган по защите прав субъектов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10.6.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11. Актуализация, исправление, удаление и уничтожение персональных данных, ответы на запросы субъектов на доступ к персональным данным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11.2.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11.3. Запрос должен содержать:</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суть запроса (требование);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подпись субъекта персональных данных или его представителя.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11.4.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11.5. Оператор рассматривает Обращение СПД в следующем порядке: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Обращение регистрируется в Журнале учета Обращений СПД;</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Проверяется наличие всех обязательных реквизитов Обращения;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Проверяется обоснованность Обращения;</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 Предоставляется ответ на Обращение.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11.6. В зависимости от сути Обращения ответ на него должен содержать:</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запрашиваемую СПД информацию об обрабатываемых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мотивированный отказ в предоставлении запрашиваемой информации об обрабатываемых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уведомление о действиях, совершаемых с персональными данными СПД по его Обращению</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11.7. Ответ на Обращение направляется в форме, соответствующей форме обращения СПД</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11.8.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11.9.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11.10.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6E11A8">
        <w:rPr>
          <w:rFonts w:ascii="Arial" w:eastAsia="Times New Roman" w:hAnsi="Arial" w:cs="Arial"/>
          <w:color w:val="4E4E4E"/>
          <w:sz w:val="24"/>
          <w:szCs w:val="24"/>
          <w:lang w:eastAsia="ru-RU"/>
        </w:rPr>
        <w:t>Роскомнадзора</w:t>
      </w:r>
      <w:proofErr w:type="spellEnd"/>
      <w:r w:rsidRPr="006E11A8">
        <w:rPr>
          <w:rFonts w:ascii="Arial" w:eastAsia="Times New Roman" w:hAnsi="Arial" w:cs="Arial"/>
          <w:color w:val="4E4E4E"/>
          <w:sz w:val="24"/>
          <w:szCs w:val="24"/>
          <w:lang w:eastAsia="ru-RU"/>
        </w:rPr>
        <w:t xml:space="preserve"> Оператор осуществляет блокировку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11.11.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6E11A8">
        <w:rPr>
          <w:rFonts w:ascii="Arial" w:eastAsia="Times New Roman" w:hAnsi="Arial" w:cs="Arial"/>
          <w:color w:val="4E4E4E"/>
          <w:sz w:val="24"/>
          <w:szCs w:val="24"/>
          <w:lang w:eastAsia="ru-RU"/>
        </w:rPr>
        <w:t>Роскомнадзором</w:t>
      </w:r>
      <w:proofErr w:type="spellEnd"/>
      <w:r w:rsidRPr="006E11A8">
        <w:rPr>
          <w:rFonts w:ascii="Arial" w:eastAsia="Times New Roman" w:hAnsi="Arial" w:cs="Arial"/>
          <w:color w:val="4E4E4E"/>
          <w:sz w:val="24"/>
          <w:szCs w:val="24"/>
          <w:lang w:eastAsia="ru-RU"/>
        </w:rPr>
        <w:t>, или иных необходимых документов уточняет персональные данные и снимает блокировку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11.12.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6E11A8">
        <w:rPr>
          <w:rFonts w:ascii="Arial" w:eastAsia="Times New Roman" w:hAnsi="Arial" w:cs="Arial"/>
          <w:color w:val="4E4E4E"/>
          <w:sz w:val="24"/>
          <w:szCs w:val="24"/>
          <w:lang w:eastAsia="ru-RU"/>
        </w:rPr>
        <w:t>Роскомнадзора</w:t>
      </w:r>
      <w:proofErr w:type="spellEnd"/>
      <w:r w:rsidRPr="006E11A8">
        <w:rPr>
          <w:rFonts w:ascii="Arial" w:eastAsia="Times New Roman" w:hAnsi="Arial" w:cs="Arial"/>
          <w:color w:val="4E4E4E"/>
          <w:sz w:val="24"/>
          <w:szCs w:val="24"/>
          <w:lang w:eastAsia="ru-RU"/>
        </w:rPr>
        <w:t xml:space="preserve"> Оператор осуществляет блокировку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11.13.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 иное не предусмотрено договором, стороной которого, выгодоприобретателем или </w:t>
      </w:r>
      <w:proofErr w:type="gramStart"/>
      <w:r w:rsidRPr="006E11A8">
        <w:rPr>
          <w:rFonts w:ascii="Arial" w:eastAsia="Times New Roman" w:hAnsi="Arial" w:cs="Arial"/>
          <w:color w:val="4E4E4E"/>
          <w:sz w:val="24"/>
          <w:szCs w:val="24"/>
          <w:lang w:eastAsia="ru-RU"/>
        </w:rPr>
        <w:t>поручителем</w:t>
      </w:r>
      <w:proofErr w:type="gramEnd"/>
      <w:r w:rsidRPr="006E11A8">
        <w:rPr>
          <w:rFonts w:ascii="Arial" w:eastAsia="Times New Roman" w:hAnsi="Arial" w:cs="Arial"/>
          <w:color w:val="4E4E4E"/>
          <w:sz w:val="24"/>
          <w:szCs w:val="24"/>
          <w:lang w:eastAsia="ru-RU"/>
        </w:rPr>
        <w:t xml:space="preserve"> по которому является субъект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lastRenderedPageBreak/>
        <w:t>−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иное не предусмотрено другим соглашением между Оператором и субъектом персональных данных.</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11.14. СПД вправе направлять Оператору свои запросы и требования (далее – Обращение), в том числе относительно использования его персональных данных, а также отзыва согласия на обработку персональных данных. Обращение может быть направлено следующими способами: вручено лично, направлено заказным письмом, направлено в форме электронного документа, подписанного электронной подписью.</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12. Изменение Политики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12.1. Оператор оставляет за собой право вносить изменения в Политику. На СПД лежит обязанность при каждом использовании Сайта или при ином взаимодействии с Оператором знакомиться с актуальным текстом Политики.</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12.2. Новая редакция Политики вступает в силу с момента ее утверждения и размещения в соответствующем разделе сайта Оператора. Продолжение пользования Сайтом или его сервисами после публикации новой редакции Политики, а также продолжение взаимодействия с Оператором означает принятие Политики и ее условий СПД. В случае несогласия с условиями Политики СПД должен незамедлительно прекратить использование Сайта и его сервисов, прекратить свое взаимодействие с Оператором и направить соответствующий запрос Оператору.</w:t>
      </w:r>
    </w:p>
    <w:p w:rsidR="006E11A8" w:rsidRPr="006E11A8" w:rsidRDefault="006E11A8" w:rsidP="006E11A8">
      <w:pPr>
        <w:shd w:val="clear" w:color="auto" w:fill="FFFFFF"/>
        <w:spacing w:after="100" w:afterAutospacing="1" w:line="240" w:lineRule="auto"/>
        <w:outlineLvl w:val="2"/>
        <w:rPr>
          <w:rFonts w:ascii="Arial" w:eastAsia="Times New Roman" w:hAnsi="Arial" w:cs="Arial"/>
          <w:color w:val="212529"/>
          <w:sz w:val="27"/>
          <w:szCs w:val="27"/>
          <w:lang w:eastAsia="ru-RU"/>
        </w:rPr>
      </w:pPr>
      <w:r w:rsidRPr="006E11A8">
        <w:rPr>
          <w:rFonts w:ascii="Arial" w:eastAsia="Times New Roman" w:hAnsi="Arial" w:cs="Arial"/>
          <w:color w:val="212529"/>
          <w:sz w:val="27"/>
          <w:szCs w:val="27"/>
          <w:lang w:eastAsia="ru-RU"/>
        </w:rPr>
        <w:t>13. Сведения об Операторе:</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 xml:space="preserve">Наименование: Индивидуальный предприниматель </w:t>
      </w:r>
      <w:r>
        <w:rPr>
          <w:rFonts w:ascii="Arial" w:eastAsia="Times New Roman" w:hAnsi="Arial" w:cs="Arial"/>
          <w:color w:val="4E4E4E"/>
          <w:sz w:val="24"/>
          <w:szCs w:val="24"/>
          <w:lang w:eastAsia="ru-RU"/>
        </w:rPr>
        <w:t>Макарова Елизавета Всеволодовна, ОГРНИП: 318774600094061</w:t>
      </w:r>
      <w:r w:rsidRPr="006E11A8">
        <w:rPr>
          <w:rFonts w:ascii="Arial" w:eastAsia="Times New Roman" w:hAnsi="Arial" w:cs="Arial"/>
          <w:color w:val="4E4E4E"/>
          <w:sz w:val="24"/>
          <w:szCs w:val="24"/>
          <w:lang w:eastAsia="ru-RU"/>
        </w:rPr>
        <w:t>/ ИН</w:t>
      </w:r>
      <w:r>
        <w:rPr>
          <w:rFonts w:ascii="Arial" w:eastAsia="Times New Roman" w:hAnsi="Arial" w:cs="Arial"/>
          <w:color w:val="4E4E4E"/>
          <w:sz w:val="24"/>
          <w:szCs w:val="24"/>
          <w:lang w:eastAsia="ru-RU"/>
        </w:rPr>
        <w:t xml:space="preserve">Н: 772607653853, адрес: </w:t>
      </w:r>
      <w:r>
        <w:rPr>
          <w:rFonts w:ascii="Arial" w:eastAsia="Times New Roman" w:hAnsi="Arial" w:cs="Arial"/>
          <w:color w:val="4E4E4E"/>
          <w:sz w:val="24"/>
          <w:szCs w:val="24"/>
          <w:lang w:val="en-US" w:eastAsia="ru-RU"/>
        </w:rPr>
        <w:t>C</w:t>
      </w:r>
      <w:proofErr w:type="spellStart"/>
      <w:r>
        <w:rPr>
          <w:rFonts w:ascii="Arial" w:eastAsia="Times New Roman" w:hAnsi="Arial" w:cs="Arial"/>
          <w:color w:val="4E4E4E"/>
          <w:sz w:val="24"/>
          <w:szCs w:val="24"/>
          <w:lang w:eastAsia="ru-RU"/>
        </w:rPr>
        <w:t>анкт</w:t>
      </w:r>
      <w:proofErr w:type="spellEnd"/>
      <w:r>
        <w:rPr>
          <w:rFonts w:ascii="Arial" w:eastAsia="Times New Roman" w:hAnsi="Arial" w:cs="Arial"/>
          <w:color w:val="4E4E4E"/>
          <w:sz w:val="24"/>
          <w:szCs w:val="24"/>
          <w:lang w:eastAsia="ru-RU"/>
        </w:rPr>
        <w:t xml:space="preserve">-Петербург г. Пушкин ул. Ленинградская д 28 лит </w:t>
      </w:r>
      <w:proofErr w:type="gramStart"/>
      <w:r>
        <w:rPr>
          <w:rFonts w:ascii="Arial" w:eastAsia="Times New Roman" w:hAnsi="Arial" w:cs="Arial"/>
          <w:color w:val="4E4E4E"/>
          <w:sz w:val="24"/>
          <w:szCs w:val="24"/>
          <w:lang w:eastAsia="ru-RU"/>
        </w:rPr>
        <w:t>А</w:t>
      </w:r>
      <w:proofErr w:type="gramEnd"/>
      <w:r>
        <w:rPr>
          <w:rFonts w:ascii="Arial" w:eastAsia="Times New Roman" w:hAnsi="Arial" w:cs="Arial"/>
          <w:color w:val="4E4E4E"/>
          <w:sz w:val="24"/>
          <w:szCs w:val="24"/>
          <w:lang w:eastAsia="ru-RU"/>
        </w:rPr>
        <w:t xml:space="preserve"> </w:t>
      </w:r>
      <w:proofErr w:type="spellStart"/>
      <w:r>
        <w:rPr>
          <w:rFonts w:ascii="Arial" w:eastAsia="Times New Roman" w:hAnsi="Arial" w:cs="Arial"/>
          <w:color w:val="4E4E4E"/>
          <w:sz w:val="24"/>
          <w:szCs w:val="24"/>
          <w:lang w:eastAsia="ru-RU"/>
        </w:rPr>
        <w:t>кв</w:t>
      </w:r>
      <w:proofErr w:type="spellEnd"/>
      <w:r>
        <w:rPr>
          <w:rFonts w:ascii="Arial" w:eastAsia="Times New Roman" w:hAnsi="Arial" w:cs="Arial"/>
          <w:color w:val="4E4E4E"/>
          <w:sz w:val="24"/>
          <w:szCs w:val="24"/>
          <w:lang w:eastAsia="ru-RU"/>
        </w:rPr>
        <w:t xml:space="preserve"> 15</w:t>
      </w:r>
      <w:r w:rsidRPr="006E11A8">
        <w:rPr>
          <w:rFonts w:ascii="Arial" w:eastAsia="Times New Roman" w:hAnsi="Arial" w:cs="Arial"/>
          <w:color w:val="4E4E4E"/>
          <w:sz w:val="24"/>
          <w:szCs w:val="24"/>
          <w:lang w:eastAsia="ru-RU"/>
        </w:rPr>
        <w:t>,</w:t>
      </w:r>
      <w:r>
        <w:rPr>
          <w:rFonts w:ascii="Arial" w:eastAsia="Times New Roman" w:hAnsi="Arial" w:cs="Arial"/>
          <w:color w:val="4E4E4E"/>
          <w:sz w:val="24"/>
          <w:szCs w:val="24"/>
          <w:lang w:eastAsia="ru-RU"/>
        </w:rPr>
        <w:t xml:space="preserve"> e-</w:t>
      </w:r>
      <w:proofErr w:type="spellStart"/>
      <w:r>
        <w:rPr>
          <w:rFonts w:ascii="Arial" w:eastAsia="Times New Roman" w:hAnsi="Arial" w:cs="Arial"/>
          <w:color w:val="4E4E4E"/>
          <w:sz w:val="24"/>
          <w:szCs w:val="24"/>
          <w:lang w:eastAsia="ru-RU"/>
        </w:rPr>
        <w:t>mail</w:t>
      </w:r>
      <w:proofErr w:type="spellEnd"/>
      <w:r>
        <w:rPr>
          <w:rFonts w:ascii="Arial" w:eastAsia="Times New Roman" w:hAnsi="Arial" w:cs="Arial"/>
          <w:color w:val="4E4E4E"/>
          <w:sz w:val="24"/>
          <w:szCs w:val="24"/>
          <w:lang w:eastAsia="ru-RU"/>
        </w:rPr>
        <w:t xml:space="preserve">: </w:t>
      </w:r>
      <w:proofErr w:type="spellStart"/>
      <w:r>
        <w:rPr>
          <w:rFonts w:ascii="Arial" w:eastAsia="Times New Roman" w:hAnsi="Arial" w:cs="Arial"/>
          <w:color w:val="4E4E4E"/>
          <w:sz w:val="24"/>
          <w:szCs w:val="24"/>
          <w:lang w:val="en-US" w:eastAsia="ru-RU"/>
        </w:rPr>
        <w:t>dec</w:t>
      </w:r>
      <w:proofErr w:type="spellEnd"/>
      <w:r w:rsidRPr="006E11A8">
        <w:rPr>
          <w:rFonts w:ascii="Arial" w:eastAsia="Times New Roman" w:hAnsi="Arial" w:cs="Arial"/>
          <w:color w:val="4E4E4E"/>
          <w:sz w:val="24"/>
          <w:szCs w:val="24"/>
          <w:lang w:eastAsia="ru-RU"/>
        </w:rPr>
        <w:t>-</w:t>
      </w:r>
      <w:r>
        <w:rPr>
          <w:rFonts w:ascii="Arial" w:eastAsia="Times New Roman" w:hAnsi="Arial" w:cs="Arial"/>
          <w:color w:val="4E4E4E"/>
          <w:sz w:val="24"/>
          <w:szCs w:val="24"/>
          <w:lang w:val="en-US" w:eastAsia="ru-RU"/>
        </w:rPr>
        <w:t>or</w:t>
      </w:r>
      <w:r w:rsidRPr="006E11A8">
        <w:rPr>
          <w:rFonts w:ascii="Arial" w:eastAsia="Times New Roman" w:hAnsi="Arial" w:cs="Arial"/>
          <w:color w:val="4E4E4E"/>
          <w:sz w:val="24"/>
          <w:szCs w:val="24"/>
          <w:lang w:eastAsia="ru-RU"/>
        </w:rPr>
        <w:t>.</w:t>
      </w:r>
      <w:r>
        <w:rPr>
          <w:rFonts w:ascii="Arial" w:eastAsia="Times New Roman" w:hAnsi="Arial" w:cs="Arial"/>
          <w:color w:val="4E4E4E"/>
          <w:sz w:val="24"/>
          <w:szCs w:val="24"/>
          <w:lang w:val="en-US" w:eastAsia="ru-RU"/>
        </w:rPr>
        <w:t>com</w:t>
      </w:r>
      <w:r w:rsidRPr="006E11A8">
        <w:rPr>
          <w:rFonts w:ascii="Arial" w:eastAsia="Times New Roman" w:hAnsi="Arial" w:cs="Arial"/>
          <w:color w:val="4E4E4E"/>
          <w:sz w:val="24"/>
          <w:szCs w:val="24"/>
          <w:lang w:eastAsia="ru-RU"/>
        </w:rPr>
        <w:t>@</w:t>
      </w:r>
      <w:proofErr w:type="spellStart"/>
      <w:r>
        <w:rPr>
          <w:rFonts w:ascii="Arial" w:eastAsia="Times New Roman" w:hAnsi="Arial" w:cs="Arial"/>
          <w:color w:val="4E4E4E"/>
          <w:sz w:val="24"/>
          <w:szCs w:val="24"/>
          <w:lang w:val="en-US" w:eastAsia="ru-RU"/>
        </w:rPr>
        <w:t>ya</w:t>
      </w:r>
      <w:proofErr w:type="spellEnd"/>
      <w:r>
        <w:rPr>
          <w:rFonts w:ascii="Arial" w:eastAsia="Times New Roman" w:hAnsi="Arial" w:cs="Arial"/>
          <w:color w:val="4E4E4E"/>
          <w:sz w:val="24"/>
          <w:szCs w:val="24"/>
          <w:lang w:eastAsia="ru-RU"/>
        </w:rPr>
        <w:t>/</w:t>
      </w:r>
      <w:proofErr w:type="spellStart"/>
      <w:r>
        <w:rPr>
          <w:rFonts w:ascii="Arial" w:eastAsia="Times New Roman" w:hAnsi="Arial" w:cs="Arial"/>
          <w:color w:val="4E4E4E"/>
          <w:sz w:val="24"/>
          <w:szCs w:val="24"/>
          <w:lang w:val="en-US" w:eastAsia="ru-RU"/>
        </w:rPr>
        <w:t>ru</w:t>
      </w:r>
      <w:proofErr w:type="spellEnd"/>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Pr>
          <w:rFonts w:ascii="Arial" w:eastAsia="Times New Roman" w:hAnsi="Arial" w:cs="Arial"/>
          <w:color w:val="4E4E4E"/>
          <w:sz w:val="24"/>
          <w:szCs w:val="24"/>
          <w:lang w:eastAsia="ru-RU"/>
        </w:rPr>
        <w:t>Индивидуальный предприниматель Макарова Елизавета Всеволодовна</w:t>
      </w:r>
      <w:r w:rsidRPr="006E11A8">
        <w:rPr>
          <w:rFonts w:ascii="Arial" w:eastAsia="Times New Roman" w:hAnsi="Arial" w:cs="Arial"/>
          <w:color w:val="4E4E4E"/>
          <w:sz w:val="24"/>
          <w:szCs w:val="24"/>
          <w:lang w:eastAsia="ru-RU"/>
        </w:rPr>
        <w:t>____________</w:t>
      </w:r>
    </w:p>
    <w:p w:rsidR="006E11A8" w:rsidRPr="006E11A8" w:rsidRDefault="006E11A8" w:rsidP="006E11A8">
      <w:pPr>
        <w:shd w:val="clear" w:color="auto" w:fill="FFFFFF"/>
        <w:spacing w:after="100" w:afterAutospacing="1" w:line="240" w:lineRule="auto"/>
        <w:rPr>
          <w:rFonts w:ascii="Arial" w:eastAsia="Times New Roman" w:hAnsi="Arial" w:cs="Arial"/>
          <w:color w:val="4E4E4E"/>
          <w:sz w:val="24"/>
          <w:szCs w:val="24"/>
          <w:lang w:eastAsia="ru-RU"/>
        </w:rPr>
      </w:pPr>
      <w:r w:rsidRPr="006E11A8">
        <w:rPr>
          <w:rFonts w:ascii="Arial" w:eastAsia="Times New Roman" w:hAnsi="Arial" w:cs="Arial"/>
          <w:color w:val="4E4E4E"/>
          <w:sz w:val="24"/>
          <w:szCs w:val="24"/>
          <w:lang w:eastAsia="ru-RU"/>
        </w:rPr>
        <w:t>Ответственный за обработку персональных данных ____________</w:t>
      </w:r>
      <w:bookmarkStart w:id="0" w:name="_GoBack"/>
      <w:bookmarkEnd w:id="0"/>
      <w:r w:rsidRPr="006E11A8">
        <w:rPr>
          <w:rFonts w:ascii="Arial" w:eastAsia="Times New Roman" w:hAnsi="Arial" w:cs="Arial"/>
          <w:color w:val="4E4E4E"/>
          <w:sz w:val="24"/>
          <w:szCs w:val="24"/>
          <w:lang w:eastAsia="ru-RU"/>
        </w:rPr>
        <w:t>______ /___________</w:t>
      </w:r>
    </w:p>
    <w:p w:rsidR="003D7B9E" w:rsidRDefault="006E11A8"/>
    <w:sectPr w:rsidR="003D7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B20"/>
    <w:multiLevelType w:val="multilevel"/>
    <w:tmpl w:val="F094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52CD7"/>
    <w:multiLevelType w:val="multilevel"/>
    <w:tmpl w:val="CAB0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066C7"/>
    <w:multiLevelType w:val="multilevel"/>
    <w:tmpl w:val="55807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53AD7"/>
    <w:multiLevelType w:val="multilevel"/>
    <w:tmpl w:val="34EA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8B"/>
    <w:rsid w:val="0049648B"/>
    <w:rsid w:val="004D7E83"/>
    <w:rsid w:val="006C17A4"/>
    <w:rsid w:val="006E1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0B13"/>
  <w15:chartTrackingRefBased/>
  <w15:docId w15:val="{88707D51-EEB6-4BC0-B05D-9141CF18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58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5134</Words>
  <Characters>29267</Characters>
  <Application>Microsoft Office Word</Application>
  <DocSecurity>0</DocSecurity>
  <Lines>243</Lines>
  <Paragraphs>68</Paragraphs>
  <ScaleCrop>false</ScaleCrop>
  <Company>SPecialiST RePack</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2</cp:revision>
  <dcterms:created xsi:type="dcterms:W3CDTF">2026-01-19T22:51:00Z</dcterms:created>
  <dcterms:modified xsi:type="dcterms:W3CDTF">2026-01-19T22:57:00Z</dcterms:modified>
</cp:coreProperties>
</file>